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64" w:rsidRPr="007D1064" w:rsidRDefault="007D1064" w:rsidP="007D1064">
      <w:pPr>
        <w:rPr>
          <w:lang w:val="en-US"/>
        </w:rPr>
      </w:pPr>
      <w:r w:rsidRPr="007D1064">
        <w:rPr>
          <w:lang w:val="en-US"/>
        </w:rPr>
        <w:t>Abstract: "Elimination on the basis of standards of emission of radiations from the equipment which cause global climate changes and health".</w:t>
      </w:r>
    </w:p>
    <w:p w:rsidR="007D1064" w:rsidRPr="007D1064" w:rsidRDefault="007D1064" w:rsidP="007D1064">
      <w:pPr>
        <w:rPr>
          <w:lang w:val="en-US"/>
        </w:rPr>
      </w:pPr>
      <w:r w:rsidRPr="007D1064">
        <w:rPr>
          <w:lang w:val="en-US"/>
        </w:rPr>
        <w:tab/>
        <w:t>V. Korniyenko, Academy diagnostics, Odessa, Ukraine   kornie@ukr.net</w:t>
      </w:r>
    </w:p>
    <w:p w:rsidR="007D1064" w:rsidRPr="007D1064" w:rsidRDefault="007D1064" w:rsidP="007D1064">
      <w:pPr>
        <w:rPr>
          <w:lang w:val="en-US"/>
        </w:rPr>
      </w:pPr>
      <w:r w:rsidRPr="007D1064">
        <w:rPr>
          <w:lang w:val="en-US"/>
        </w:rPr>
        <w:t xml:space="preserve">As a result of researches on the verge of sciences we have for the first time found out that any intense matter generates the vibration of zero energy (VZE) which theory of existence was developed by M. Planck in 1911. Later it has been recognized as one of basic provisions of Quantum mechanics. Further works on search of VZE are conducted and presently, but only in the field of temperatures, near absolute to zero. </w:t>
      </w:r>
    </w:p>
    <w:p w:rsidR="007D1064" w:rsidRPr="007D1064" w:rsidRDefault="007D1064" w:rsidP="007D1064">
      <w:pPr>
        <w:rPr>
          <w:lang w:val="en-US"/>
        </w:rPr>
      </w:pPr>
      <w:r w:rsidRPr="007D1064">
        <w:rPr>
          <w:lang w:val="en-US"/>
        </w:rPr>
        <w:t xml:space="preserve">We have established that VZE properties cause that any electrical machine is the VZE generator. Therefore generators of power plants and other equipment in a huge number develop VZE which together with electric current come to the equipment. </w:t>
      </w:r>
      <w:proofErr w:type="gramStart"/>
      <w:r w:rsidRPr="007D1064">
        <w:rPr>
          <w:lang w:val="en-US"/>
        </w:rPr>
        <w:t>Transforms these VZE of the technician to high-frequency VZE which pollute the environment.</w:t>
      </w:r>
      <w:proofErr w:type="gramEnd"/>
      <w:r w:rsidRPr="007D1064">
        <w:rPr>
          <w:lang w:val="en-US"/>
        </w:rPr>
        <w:t xml:space="preserve">  </w:t>
      </w:r>
    </w:p>
    <w:p w:rsidR="007D1064" w:rsidRPr="007D1064" w:rsidRDefault="007D1064" w:rsidP="007D1064">
      <w:pPr>
        <w:rPr>
          <w:lang w:val="en-US"/>
        </w:rPr>
      </w:pPr>
      <w:r w:rsidRPr="007D1064">
        <w:rPr>
          <w:lang w:val="en-US"/>
        </w:rPr>
        <w:t xml:space="preserve">At the same time, as M. Planck has declared, VZE sit in a potential hole of matter and as we have established, their vibrations contain information which determines parameters and stability of matter of which the person and the environment consists. Therefore emission of these, technogenic VZE, makes negative impact on own VZE of matter of the person and the environment. It destabilizes a condition of their matter at the quantum level that causes growth of number of diseases and processes as a result of which polar ice thaws and there are global climate changes. </w:t>
      </w:r>
    </w:p>
    <w:p w:rsidR="007D1064" w:rsidRPr="007D1064" w:rsidRDefault="007D1064" w:rsidP="007D1064">
      <w:pPr>
        <w:rPr>
          <w:lang w:val="en-US"/>
        </w:rPr>
      </w:pPr>
      <w:r w:rsidRPr="007D1064">
        <w:rPr>
          <w:lang w:val="en-US"/>
        </w:rPr>
        <w:t xml:space="preserve">Therefore it is necessary to open the project which implementation will allow </w:t>
      </w:r>
      <w:proofErr w:type="gramStart"/>
      <w:r w:rsidRPr="007D1064">
        <w:rPr>
          <w:lang w:val="en-US"/>
        </w:rPr>
        <w:t>to limit</w:t>
      </w:r>
      <w:proofErr w:type="gramEnd"/>
      <w:r w:rsidRPr="007D1064">
        <w:rPr>
          <w:lang w:val="en-US"/>
        </w:rPr>
        <w:t xml:space="preserve"> on the basis of standards emission from the VZE world equipment which implementation will allow to stop thawing of polar ice and global climate changes. The scientific developments which are available for us give the chance to prepare such standards, and also to load the industry by production of devices. Equipment by these devices of the world equipment will allow </w:t>
      </w:r>
      <w:proofErr w:type="gramStart"/>
      <w:r w:rsidRPr="007D1064">
        <w:rPr>
          <w:lang w:val="en-US"/>
        </w:rPr>
        <w:t>to carry</w:t>
      </w:r>
      <w:proofErr w:type="gramEnd"/>
      <w:r w:rsidRPr="007D1064">
        <w:rPr>
          <w:lang w:val="en-US"/>
        </w:rPr>
        <w:t xml:space="preserve"> out standards of these standards that will promote substantially a stop of global changes.</w:t>
      </w:r>
    </w:p>
    <w:p w:rsidR="006A712D" w:rsidRPr="007D1064" w:rsidRDefault="007D1064" w:rsidP="007D1064">
      <w:pPr>
        <w:rPr>
          <w:lang w:val="en-US"/>
        </w:rPr>
      </w:pPr>
      <w:r w:rsidRPr="007D1064">
        <w:rPr>
          <w:lang w:val="en-US"/>
        </w:rPr>
        <w:t>At the same time, of course, it is necessary to continue works which limit emission of CO2.</w:t>
      </w:r>
      <w:bookmarkStart w:id="0" w:name="_GoBack"/>
      <w:bookmarkEnd w:id="0"/>
    </w:p>
    <w:sectPr w:rsidR="006A712D" w:rsidRPr="007D1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64"/>
    <w:rsid w:val="007D1064"/>
    <w:rsid w:val="00B636E2"/>
    <w:rsid w:val="00B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Любимка</dc:creator>
  <cp:lastModifiedBy>Любимка</cp:lastModifiedBy>
  <cp:revision>1</cp:revision>
  <dcterms:created xsi:type="dcterms:W3CDTF">2017-03-02T13:42:00Z</dcterms:created>
  <dcterms:modified xsi:type="dcterms:W3CDTF">2017-03-02T13:42:00Z</dcterms:modified>
</cp:coreProperties>
</file>